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16se w16cid w16 w16cex w16sdtdh wp14">
  <w:body>
    <w:p w:rsidR="004D2D1E" w:rsidRDefault="009A3000" w14:paraId="00000001" w14:textId="2F8BB95B">
      <w:pPr>
        <w:spacing w:after="160" w:line="259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14E4E637" w:rsidR="14E4E637">
        <w:rPr>
          <w:rFonts w:ascii="Times New Roman" w:hAnsi="Times New Roman" w:eastAsia="Times New Roman" w:cs="Times New Roman"/>
          <w:sz w:val="24"/>
          <w:szCs w:val="24"/>
        </w:rPr>
        <w:t>Baby Feed Shortcomings Summer 2022</w:t>
      </w:r>
    </w:p>
    <w:p w:rsidR="004D2D1E" w:rsidRDefault="004D2D1E" w14:paraId="00000002" w14:textId="77777777">
      <w:pPr>
        <w:spacing w:after="160" w:line="259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14E4E637" w:rsidP="14E4E637" w:rsidRDefault="14E4E637" w14:paraId="3273B7D9" w14:textId="3CB92FC4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</w:rPr>
      </w:pPr>
      <w:r w:rsidRPr="14E4E637" w:rsidR="14E4E637">
        <w:rPr>
          <w:rFonts w:ascii="Times New Roman" w:hAnsi="Times New Roman" w:eastAsia="Times New Roman" w:cs="Times New Roman"/>
          <w:sz w:val="24"/>
          <w:szCs w:val="24"/>
        </w:rPr>
        <w:t xml:space="preserve">Video link: </w:t>
      </w:r>
      <w:hyperlink r:id="Rb296b25085e04e63">
        <w:r w:rsidRPr="14E4E637" w:rsidR="14E4E637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Baby Feed Wishlist</w:t>
        </w:r>
      </w:hyperlink>
    </w:p>
    <w:p w:rsidR="14E4E637" w:rsidRDefault="14E4E637" w14:paraId="572CE7B4" w14:textId="7AACD754">
      <w:r>
        <w:drawing>
          <wp:anchor distT="0" distB="0" distL="114300" distR="114300" simplePos="0" relativeHeight="251658240" behindDoc="0" locked="0" layoutInCell="1" allowOverlap="1" wp14:editId="6185BDA5" wp14:anchorId="5E82832D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72150" cy="3343275"/>
            <wp:effectExtent l="0" t="0" r="0" b="0"/>
            <wp:wrapSquare wrapText="bothSides"/>
            <wp:docPr id="8756330" name="picture" title="Video titled: Baby Feed Wishlist">
              <a:hlinkClick r:id="R12b48c05f3e548fa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d44a8cb73c564d6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kpc_fszw3Io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2D1E" w:rsidRDefault="009A3000" w14:paraId="0000000C" w14:textId="77777777">
      <w:pPr>
        <w:spacing w:after="160" w:line="259" w:lineRule="auto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>Parent Portal</w:t>
      </w:r>
    </w:p>
    <w:p w:rsidR="004D2D1E" w:rsidP="003843E9" w:rsidRDefault="003843E9" w14:paraId="0000000F" w14:textId="38536E4C">
      <w:pPr>
        <w:numPr>
          <w:ilvl w:val="0"/>
          <w:numId w:val="3"/>
        </w:numPr>
        <w:spacing w:line="259" w:lineRule="auto"/>
        <w:rPr>
          <w:rFonts w:ascii="Times New Roman" w:hAnsi="Times New Roman" w:eastAsia="Times New Roman" w:cs="Times New Roman"/>
          <w:sz w:val="24"/>
          <w:szCs w:val="24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&lt;BF-S2022-1&gt; As a user, I want to display at the end of the “questionnaire” tab the status of each nutrient as a pie chart or a bar chart.</w:t>
      </w:r>
    </w:p>
    <w:p w:rsidR="19196567" w:rsidP="19196567" w:rsidRDefault="19196567" w14:paraId="508A01C0" w14:textId="399076C5">
      <w:pPr>
        <w:pStyle w:val="Normal"/>
        <w:numPr>
          <w:ilvl w:val="0"/>
          <w:numId w:val="3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&lt;BF-S2022-2&gt; The serving size image button in the “questionnaire” needs to be moved to a better location.</w:t>
      </w:r>
    </w:p>
    <w:p w:rsidR="19196567" w:rsidP="19196567" w:rsidRDefault="19196567" w14:paraId="1A8FD591" w14:textId="19098577">
      <w:pPr>
        <w:pStyle w:val="Normal"/>
        <w:numPr>
          <w:ilvl w:val="0"/>
          <w:numId w:val="3"/>
        </w:numPr>
        <w:spacing w:line="259" w:lineRule="auto"/>
        <w:rPr>
          <w:rFonts w:ascii="Times New Roman" w:hAnsi="Times New Roman" w:eastAsia="Times New Roman" w:cs="Times New Roman"/>
          <w:sz w:val="24"/>
          <w:szCs w:val="24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&lt;BF-S2022-3&gt; Change the limit of “Number of times” to all foods in the questionnaire tab (NEEDS TO ASK THE PO IF SHE WANTS THE CHANGE).</w:t>
      </w:r>
    </w:p>
    <w:p w:rsidR="19196567" w:rsidP="19196567" w:rsidRDefault="19196567" w14:paraId="14CD0B19" w14:textId="3128067D">
      <w:pPr>
        <w:pStyle w:val="Normal"/>
        <w:numPr>
          <w:ilvl w:val="0"/>
          <w:numId w:val="3"/>
        </w:numPr>
        <w:spacing w:line="259" w:lineRule="auto"/>
        <w:rPr>
          <w:rFonts w:ascii="Arial" w:hAnsi="Arial" w:eastAsia="Arial" w:cs="Arial"/>
          <w:sz w:val="22"/>
          <w:szCs w:val="22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 xml:space="preserve">&lt;BF-S2022-4&gt; </w:t>
      </w: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 xml:space="preserve"> progression line for the charts needs to be thicker and a darker color so it can be distinguished from the others lines.</w:t>
      </w:r>
    </w:p>
    <w:p w:rsidR="19196567" w:rsidP="19196567" w:rsidRDefault="19196567" w14:paraId="5290C205" w14:textId="71211D03">
      <w:pPr>
        <w:pStyle w:val="Normal"/>
        <w:numPr>
          <w:ilvl w:val="0"/>
          <w:numId w:val="3"/>
        </w:numPr>
        <w:spacing w:line="259" w:lineRule="auto"/>
        <w:rPr>
          <w:rFonts w:ascii="Times New Roman" w:hAnsi="Times New Roman" w:eastAsia="Times New Roman" w:cs="Times New Roman"/>
          <w:sz w:val="24"/>
          <w:szCs w:val="24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&lt;BF-S2022-5&gt; Make the layout of the chart smaller so we can see it entirely.</w:t>
      </w:r>
    </w:p>
    <w:p w:rsidR="19196567" w:rsidP="19196567" w:rsidRDefault="19196567" w14:paraId="4342BB64" w14:textId="63F45EE3">
      <w:pPr>
        <w:pStyle w:val="Normal"/>
        <w:numPr>
          <w:ilvl w:val="0"/>
          <w:numId w:val="3"/>
        </w:numPr>
        <w:spacing w:line="259" w:lineRule="auto"/>
        <w:rPr>
          <w:rFonts w:ascii="Times New Roman" w:hAnsi="Times New Roman" w:eastAsia="Times New Roman" w:cs="Times New Roman"/>
          <w:sz w:val="24"/>
          <w:szCs w:val="24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&lt;BF-S2022-6&gt;  Missing pictures for specific foods in the questionnaire need to be provided by the PO.</w:t>
      </w:r>
    </w:p>
    <w:p w:rsidR="19196567" w:rsidP="19196567" w:rsidRDefault="19196567" w14:paraId="5D8D09E9" w14:textId="385BC2DE">
      <w:pPr>
        <w:pStyle w:val="Normal"/>
        <w:numPr>
          <w:ilvl w:val="0"/>
          <w:numId w:val="3"/>
        </w:numPr>
        <w:spacing w:line="259" w:lineRule="auto"/>
        <w:rPr>
          <w:rFonts w:ascii="Times New Roman" w:hAnsi="Times New Roman" w:eastAsia="Times New Roman" w:cs="Times New Roman"/>
          <w:sz w:val="24"/>
          <w:szCs w:val="24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&lt;BF-S2022-7&gt; Needs to add interpretation for each progression line in the charts tab to show if the babies are doing average, below average, or upper compare to others babies.</w:t>
      </w:r>
    </w:p>
    <w:p w:rsidR="19196567" w:rsidP="19196567" w:rsidRDefault="19196567" w14:paraId="470DB118" w14:textId="16AE83F2">
      <w:pPr>
        <w:pStyle w:val="Normal"/>
        <w:numPr>
          <w:ilvl w:val="0"/>
          <w:numId w:val="3"/>
        </w:numPr>
        <w:spacing w:line="259" w:lineRule="auto"/>
        <w:rPr>
          <w:rFonts w:ascii="Times New Roman" w:hAnsi="Times New Roman" w:eastAsia="Times New Roman" w:cs="Times New Roman"/>
          <w:sz w:val="24"/>
          <w:szCs w:val="24"/>
        </w:rPr>
      </w:pPr>
      <w:r w:rsidRPr="19196567" w:rsidR="19196567">
        <w:rPr>
          <w:rFonts w:ascii="Times New Roman" w:hAnsi="Times New Roman" w:eastAsia="Times New Roman" w:cs="Times New Roman"/>
          <w:sz w:val="24"/>
          <w:szCs w:val="24"/>
        </w:rPr>
        <w:t>&lt;BF-S2022-8&gt; Ask the Product Owner if she wants something extra added when we click the serving size images in the questionnaire.</w:t>
      </w:r>
    </w:p>
    <w:sectPr w:rsidR="004D2D1E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nsid w:val="1a47f2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5D3127C"/>
    <w:multiLevelType w:val="multilevel"/>
    <w:tmpl w:val="973699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46200D29"/>
    <w:multiLevelType w:val="multilevel"/>
    <w:tmpl w:val="1124DC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70391BC3"/>
    <w:multiLevelType w:val="multilevel"/>
    <w:tmpl w:val="66EAB9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D1E"/>
    <w:rsid w:val="003843E9"/>
    <w:rsid w:val="004D2D1E"/>
    <w:rsid w:val="009A3000"/>
    <w:rsid w:val="00E359E0"/>
    <w:rsid w:val="14E4E637"/>
    <w:rsid w:val="1919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DCE89"/>
  <w15:docId w15:val="{857A595C-2015-464D-B906-761D94D7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E359E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9E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59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4" /><Relationship Type="http://schemas.openxmlformats.org/officeDocument/2006/relationships/hyperlink" Target="https://www.youtube.com/watch?v=kpc_fszw3Io" TargetMode="External" Id="Rb296b25085e04e63" /><Relationship Type="http://schemas.openxmlformats.org/officeDocument/2006/relationships/image" Target="/media/image.jpg" Id="Rd44a8cb73c564d6a" /><Relationship Type="http://schemas.openxmlformats.org/officeDocument/2006/relationships/hyperlink" Target="https://www.youtube.com/watch?v=kpc_fszw3Io" TargetMode="External" Id="R12b48c05f3e548f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Guest User</lastModifiedBy>
  <revision>7</revision>
  <dcterms:created xsi:type="dcterms:W3CDTF">2021-11-08T17:09:00.0000000Z</dcterms:created>
  <dcterms:modified xsi:type="dcterms:W3CDTF">2022-07-27T17:18:39.6665989Z</dcterms:modified>
</coreProperties>
</file>